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2576">
        <w:rPr>
          <w:rFonts w:ascii="Times New Roman" w:hAnsi="Times New Roman" w:cs="Times New Roman"/>
          <w:sz w:val="28"/>
          <w:szCs w:val="28"/>
        </w:rPr>
        <w:t>29 декабря в актовом зале МБОУ «Школа № 71» г</w:t>
      </w:r>
      <w:proofErr w:type="gramStart"/>
      <w:r w:rsidRPr="00352576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352576">
        <w:rPr>
          <w:rFonts w:ascii="Times New Roman" w:hAnsi="Times New Roman" w:cs="Times New Roman"/>
          <w:sz w:val="28"/>
          <w:szCs w:val="28"/>
        </w:rPr>
        <w:t xml:space="preserve">азани </w:t>
      </w:r>
      <w:r w:rsidRPr="00352576">
        <w:rPr>
          <w:rFonts w:ascii="Times New Roman" w:hAnsi="Times New Roman" w:cs="Times New Roman"/>
          <w:sz w:val="28"/>
          <w:szCs w:val="28"/>
        </w:rPr>
        <w:t>прошёл праздничный концерт «Новый год мы встретим вместе – с танцем, юмором и песней».</w:t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2576">
        <w:rPr>
          <w:rFonts w:ascii="Times New Roman" w:hAnsi="Times New Roman" w:cs="Times New Roman"/>
          <w:sz w:val="28"/>
          <w:szCs w:val="28"/>
        </w:rPr>
        <w:t xml:space="preserve">Новый год с каждым часом приближается. </w:t>
      </w:r>
      <w:proofErr w:type="gramStart"/>
      <w:r w:rsidRPr="00352576">
        <w:rPr>
          <w:rFonts w:ascii="Times New Roman" w:hAnsi="Times New Roman" w:cs="Times New Roman"/>
          <w:sz w:val="28"/>
          <w:szCs w:val="28"/>
        </w:rPr>
        <w:t>Сказочный</w:t>
      </w:r>
      <w:proofErr w:type="gramEnd"/>
      <w:r w:rsidRPr="00352576">
        <w:rPr>
          <w:rFonts w:ascii="Times New Roman" w:hAnsi="Times New Roman" w:cs="Times New Roman"/>
          <w:sz w:val="28"/>
          <w:szCs w:val="28"/>
        </w:rPr>
        <w:t>, яркий, с пушистым белым снегом за окном, запахом елочной хвои, сверканием разноцветных игрушек и мишуры.  Этот праздник всегда приносит много впечатлений и море подарков, исполняет самые заветные желания. А для того чтобы новогодние праздники были яркими и запоминающимися, нужно обязательно создавать себе праздничное настроение.</w:t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2576">
        <w:rPr>
          <w:rFonts w:ascii="Times New Roman" w:hAnsi="Times New Roman" w:cs="Times New Roman"/>
          <w:sz w:val="28"/>
          <w:szCs w:val="28"/>
        </w:rPr>
        <w:t xml:space="preserve">Подготовленная </w:t>
      </w:r>
      <w:r>
        <w:rPr>
          <w:rFonts w:ascii="Times New Roman" w:hAnsi="Times New Roman" w:cs="Times New Roman"/>
          <w:sz w:val="28"/>
          <w:szCs w:val="28"/>
        </w:rPr>
        <w:t>учителями</w:t>
      </w:r>
      <w:r w:rsidRPr="00352576">
        <w:rPr>
          <w:rFonts w:ascii="Times New Roman" w:hAnsi="Times New Roman" w:cs="Times New Roman"/>
          <w:sz w:val="28"/>
          <w:szCs w:val="28"/>
        </w:rPr>
        <w:t xml:space="preserve"> праздничная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576">
        <w:rPr>
          <w:rFonts w:ascii="Times New Roman" w:hAnsi="Times New Roman" w:cs="Times New Roman"/>
          <w:sz w:val="28"/>
          <w:szCs w:val="28"/>
        </w:rPr>
        <w:t>позволила создать атмосферу праздничного предновогоднего настроения всем присутствовавшим в этот вечер. Участники радовали присутствующих своими номерами: песнями, сценками, юморесками. В праздничную атмосферу внесли волшебство сказочные персонажи и главные герои праздника Дед Мороз и Снегурочка. Они тепло поздравили зрителей, пожелав здоровья и исполнения желаний.</w:t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52576">
        <w:rPr>
          <w:rFonts w:ascii="Times New Roman" w:hAnsi="Times New Roman" w:cs="Times New Roman"/>
          <w:sz w:val="28"/>
          <w:szCs w:val="28"/>
        </w:rPr>
        <w:t>Новогодний концерт прошел на одном дыхании, а зрители с удовольствием потеряли в этот вечер счет времени. Тому подтверждением стали сияющие счастливые улыбки благодарных зрителей и громкие аплодисменты.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2576">
        <w:rPr>
          <w:rFonts w:ascii="Times New Roman" w:hAnsi="Times New Roman" w:cs="Times New Roman"/>
          <w:sz w:val="28"/>
          <w:szCs w:val="28"/>
        </w:rPr>
        <w:t>Все участники получили сладкие подар</w:t>
      </w:r>
      <w:r>
        <w:rPr>
          <w:rFonts w:ascii="Times New Roman" w:hAnsi="Times New Roman" w:cs="Times New Roman"/>
          <w:sz w:val="28"/>
          <w:szCs w:val="28"/>
        </w:rPr>
        <w:t xml:space="preserve">ки от деда Мороза и Снегурочки. </w:t>
      </w:r>
      <w:r w:rsidRPr="00352576">
        <w:rPr>
          <w:rFonts w:ascii="Times New Roman" w:hAnsi="Times New Roman" w:cs="Times New Roman"/>
          <w:sz w:val="28"/>
          <w:szCs w:val="28"/>
        </w:rPr>
        <w:t>Пожелания счастливого Нового Года, удачи, любви, здоровья звучали на протяжении всего концерта.</w:t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737853" cy="2053390"/>
            <wp:effectExtent l="19050" t="0" r="5347" b="0"/>
            <wp:docPr id="1" name="Рисунок 1" descr="C:\Users\Линар\OneDrive\Рабочий стол\новый год\ec04378a-7aac-4a77-b404-f5f8f4d416c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новый год\ec04378a-7aac-4a77-b404-f5f8f4d416cd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0089" cy="2055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11329" cy="2053389"/>
            <wp:effectExtent l="19050" t="0" r="8021" b="0"/>
            <wp:docPr id="2" name="Рисунок 2" descr="C:\Users\Линар\OneDrive\Рабочий стол\новый год\ac6190e5-578e-4ec2-8783-52e14e5c37ad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новый год\ac6190e5-578e-4ec2-8783-52e14e5c37ad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372" cy="2054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467476" cy="2991852"/>
            <wp:effectExtent l="19050" t="0" r="9024" b="0"/>
            <wp:docPr id="3" name="Рисунок 3" descr="C:\Users\Линар\OneDrive\Рабочий стол\новый год\4a28bd5c-2d7c-4406-b79b-4f34602a1b1f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нар\OneDrive\Рабочий стол\новый год\4a28bd5c-2d7c-4406-b79b-4f34602a1b1f.jf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678" cy="2994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92993" cy="2991852"/>
            <wp:effectExtent l="19050" t="0" r="2607" b="0"/>
            <wp:docPr id="4" name="Рисунок 4" descr="C:\Users\Линар\OneDrive\Рабочий стол\новый год\4d84a845-e218-43c9-82bd-e55ae9c3ca25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нар\OneDrive\Рабочий стол\новый год\4d84a845-e218-43c9-82bd-e55ae9c3ca25.jf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311" cy="299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52576" w:rsidRPr="00352576" w:rsidRDefault="00352576" w:rsidP="00352576">
      <w:pPr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67476" cy="3304674"/>
            <wp:effectExtent l="19050" t="0" r="9024" b="0"/>
            <wp:docPr id="5" name="Рисунок 5" descr="C:\Users\Линар\OneDrive\Рабочий стол\новый год\f9b43f30-4e3b-42e8-ba5e-06b5b3809a59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нар\OneDrive\Рабочий стол\новый год\f9b43f30-4e3b-42e8-ba5e-06b5b3809a59.jf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9071" cy="3306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90052" cy="3304674"/>
            <wp:effectExtent l="19050" t="0" r="5548" b="0"/>
            <wp:docPr id="6" name="Рисунок 6" descr="C:\Users\Линар\OneDrive\Рабочий стол\новый год\3b78c324-d700-4f43-a271-fed96292a13a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нар\OneDrive\Рабочий стол\новый год\3b78c324-d700-4f43-a271-fed96292a13a.jf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315" cy="33061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52576" w:rsidRPr="00352576" w:rsidSect="001275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352576"/>
    <w:rsid w:val="001275BC"/>
    <w:rsid w:val="003525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5B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25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25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726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199</Words>
  <Characters>1137</Characters>
  <Application>Microsoft Office Word</Application>
  <DocSecurity>0</DocSecurity>
  <Lines>9</Lines>
  <Paragraphs>2</Paragraphs>
  <ScaleCrop>false</ScaleCrop>
  <Company/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2023-12-29T15:24:00Z</dcterms:created>
  <dcterms:modified xsi:type="dcterms:W3CDTF">2023-12-29T15:32:00Z</dcterms:modified>
</cp:coreProperties>
</file>